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E1B" w:rsidRPr="00325744" w:rsidRDefault="00637E1B" w:rsidP="00637E1B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center"/>
        <w:rPr>
          <w:b/>
          <w:color w:val="000000"/>
          <w:sz w:val="28"/>
        </w:rPr>
      </w:pPr>
      <w:r w:rsidRPr="00325744">
        <w:rPr>
          <w:b/>
          <w:color w:val="000000"/>
          <w:sz w:val="28"/>
        </w:rPr>
        <w:t>Картотека математических игр</w:t>
      </w:r>
    </w:p>
    <w:p w:rsidR="00637E1B" w:rsidRPr="00325744" w:rsidRDefault="00637E1B" w:rsidP="00637E1B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</w:rPr>
      </w:pPr>
      <w:r w:rsidRPr="00325744">
        <w:rPr>
          <w:color w:val="000000"/>
        </w:rPr>
        <w:t>Формирование элементарных математических представлений является средством умственного развития ребенка, его познавательных способностей. Но не стоит забывать, что владение знаниями, умениями, навыками невозможно без активности и самостоятельности ребенка — без его уверенности в себе, в своих силах и способностях.</w:t>
      </w:r>
    </w:p>
    <w:p w:rsidR="00637E1B" w:rsidRDefault="00637E1B" w:rsidP="00637E1B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rStyle w:val="a4"/>
          <w:color w:val="000000"/>
          <w:bdr w:val="none" w:sz="0" w:space="0" w:color="auto" w:frame="1"/>
        </w:rPr>
      </w:pPr>
    </w:p>
    <w:p w:rsidR="00637E1B" w:rsidRPr="00325744" w:rsidRDefault="00637E1B" w:rsidP="00637E1B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center"/>
        <w:rPr>
          <w:color w:val="000000"/>
        </w:rPr>
      </w:pPr>
      <w:r w:rsidRPr="00325744">
        <w:rPr>
          <w:rStyle w:val="a5"/>
          <w:color w:val="000000"/>
          <w:bdr w:val="none" w:sz="0" w:space="0" w:color="auto" w:frame="1"/>
        </w:rPr>
        <w:t>Правильный счет</w:t>
      </w:r>
    </w:p>
    <w:p w:rsidR="00637E1B" w:rsidRPr="00325744" w:rsidRDefault="00637E1B" w:rsidP="00637E1B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</w:rPr>
      </w:pPr>
      <w:r w:rsidRPr="00325744">
        <w:rPr>
          <w:color w:val="000000"/>
        </w:rPr>
        <w:t>Игра помогает усвоению порядка следования чисел натурального ряда, закрепляет навыки прямого и обратного счета</w:t>
      </w:r>
    </w:p>
    <w:p w:rsidR="00637E1B" w:rsidRPr="00325744" w:rsidRDefault="00637E1B" w:rsidP="00637E1B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</w:rPr>
      </w:pPr>
      <w:r w:rsidRPr="00325744">
        <w:rPr>
          <w:rStyle w:val="a4"/>
          <w:color w:val="000000"/>
          <w:bdr w:val="none" w:sz="0" w:space="0" w:color="auto" w:frame="1"/>
        </w:rPr>
        <w:t>Необходимый инвентарь:</w:t>
      </w:r>
      <w:r w:rsidRPr="00325744">
        <w:rPr>
          <w:color w:val="000000"/>
        </w:rPr>
        <w:t> мяч.</w:t>
      </w:r>
    </w:p>
    <w:p w:rsidR="00637E1B" w:rsidRPr="00325744" w:rsidRDefault="00637E1B" w:rsidP="00637E1B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</w:rPr>
      </w:pPr>
      <w:r w:rsidRPr="00325744">
        <w:rPr>
          <w:rFonts w:ascii="Segoe UI Symbol" w:hAnsi="Segoe UI Symbol" w:cs="Segoe UI Symbol"/>
          <w:color w:val="000000"/>
        </w:rPr>
        <w:t>❀</w:t>
      </w:r>
      <w:r w:rsidRPr="00325744">
        <w:rPr>
          <w:color w:val="000000"/>
        </w:rPr>
        <w:t xml:space="preserve"> </w:t>
      </w:r>
      <w:r>
        <w:rPr>
          <w:color w:val="000000"/>
        </w:rPr>
        <w:t>Сделать круг</w:t>
      </w:r>
      <w:r w:rsidRPr="00325744">
        <w:rPr>
          <w:color w:val="000000"/>
        </w:rPr>
        <w:t xml:space="preserve">. </w:t>
      </w:r>
      <w:r>
        <w:rPr>
          <w:color w:val="000000"/>
        </w:rPr>
        <w:t>Взрослый бросает мяч и называе</w:t>
      </w:r>
      <w:r w:rsidRPr="00325744">
        <w:rPr>
          <w:color w:val="000000"/>
        </w:rPr>
        <w:t xml:space="preserve">т число. </w:t>
      </w:r>
      <w:r>
        <w:rPr>
          <w:color w:val="000000"/>
        </w:rPr>
        <w:t xml:space="preserve">Ребёнок ловит </w:t>
      </w:r>
      <w:r w:rsidRPr="00325744">
        <w:rPr>
          <w:color w:val="000000"/>
        </w:rPr>
        <w:t>мяч</w:t>
      </w:r>
      <w:r>
        <w:rPr>
          <w:color w:val="000000"/>
        </w:rPr>
        <w:t xml:space="preserve"> и называет следующее по счету число. </w:t>
      </w:r>
      <w:r w:rsidRPr="00325744">
        <w:rPr>
          <w:color w:val="000000"/>
        </w:rPr>
        <w:t>Игра проходит в быстром темпе.</w:t>
      </w:r>
    </w:p>
    <w:p w:rsidR="00637E1B" w:rsidRDefault="00637E1B" w:rsidP="00637E1B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rStyle w:val="a5"/>
          <w:color w:val="000000"/>
          <w:bdr w:val="none" w:sz="0" w:space="0" w:color="auto" w:frame="1"/>
        </w:rPr>
      </w:pPr>
    </w:p>
    <w:p w:rsidR="00637E1B" w:rsidRPr="00325744" w:rsidRDefault="00637E1B" w:rsidP="00637E1B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center"/>
        <w:rPr>
          <w:color w:val="000000"/>
        </w:rPr>
      </w:pPr>
      <w:proofErr w:type="spellStart"/>
      <w:r w:rsidRPr="00325744">
        <w:rPr>
          <w:rStyle w:val="a5"/>
          <w:color w:val="000000"/>
          <w:bdr w:val="none" w:sz="0" w:space="0" w:color="auto" w:frame="1"/>
        </w:rPr>
        <w:t>Счетоход</w:t>
      </w:r>
      <w:proofErr w:type="spellEnd"/>
    </w:p>
    <w:p w:rsidR="00637E1B" w:rsidRPr="00325744" w:rsidRDefault="00637E1B" w:rsidP="00637E1B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</w:rPr>
      </w:pPr>
      <w:r w:rsidRPr="00325744">
        <w:rPr>
          <w:rStyle w:val="a4"/>
          <w:color w:val="000000"/>
          <w:bdr w:val="none" w:sz="0" w:space="0" w:color="auto" w:frame="1"/>
        </w:rPr>
        <w:t>Необходимый инвентарь</w:t>
      </w:r>
      <w:r w:rsidRPr="00325744">
        <w:rPr>
          <w:color w:val="000000"/>
        </w:rPr>
        <w:t>: любая игрушка, которую можно спрятать.</w:t>
      </w:r>
    </w:p>
    <w:p w:rsidR="00637E1B" w:rsidRPr="00325744" w:rsidRDefault="00637E1B" w:rsidP="00637E1B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</w:rPr>
      </w:pPr>
      <w:r w:rsidRPr="00325744">
        <w:rPr>
          <w:rFonts w:ascii="Segoe UI Symbol" w:hAnsi="Segoe UI Symbol" w:cs="Segoe UI Symbol"/>
          <w:color w:val="000000"/>
        </w:rPr>
        <w:t>❀</w:t>
      </w:r>
      <w:r w:rsidRPr="00325744">
        <w:rPr>
          <w:color w:val="000000"/>
        </w:rPr>
        <w:t xml:space="preserve"> </w:t>
      </w:r>
      <w:r>
        <w:rPr>
          <w:color w:val="000000"/>
        </w:rPr>
        <w:t xml:space="preserve">Ребенок </w:t>
      </w:r>
      <w:r w:rsidRPr="00325744">
        <w:rPr>
          <w:color w:val="000000"/>
        </w:rPr>
        <w:t xml:space="preserve">на время выходит из комнаты. </w:t>
      </w:r>
      <w:r>
        <w:rPr>
          <w:color w:val="000000"/>
        </w:rPr>
        <w:t>Взрослый пряче</w:t>
      </w:r>
      <w:r w:rsidRPr="00325744">
        <w:rPr>
          <w:color w:val="000000"/>
        </w:rPr>
        <w:t>т игрушку</w:t>
      </w:r>
      <w:r>
        <w:rPr>
          <w:color w:val="000000"/>
        </w:rPr>
        <w:t xml:space="preserve">. </w:t>
      </w:r>
    </w:p>
    <w:p w:rsidR="00637E1B" w:rsidRPr="00325744" w:rsidRDefault="00637E1B" w:rsidP="00637E1B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</w:rPr>
      </w:pPr>
      <w:r w:rsidRPr="00325744">
        <w:rPr>
          <w:rFonts w:ascii="Segoe UI Symbol" w:hAnsi="Segoe UI Symbol" w:cs="Segoe UI Symbol"/>
          <w:color w:val="000000"/>
        </w:rPr>
        <w:t>❀</w:t>
      </w:r>
      <w:r w:rsidRPr="00325744">
        <w:rPr>
          <w:color w:val="000000"/>
        </w:rPr>
        <w:t xml:space="preserve"> </w:t>
      </w:r>
      <w:r>
        <w:rPr>
          <w:color w:val="000000"/>
        </w:rPr>
        <w:t>Взрослый дае</w:t>
      </w:r>
      <w:r w:rsidRPr="00325744">
        <w:rPr>
          <w:color w:val="000000"/>
        </w:rPr>
        <w:t xml:space="preserve">т инструкции, где можно найти игрушку. </w:t>
      </w:r>
      <w:proofErr w:type="gramStart"/>
      <w:r w:rsidRPr="00325744">
        <w:rPr>
          <w:color w:val="000000"/>
        </w:rPr>
        <w:t>Например</w:t>
      </w:r>
      <w:proofErr w:type="gramEnd"/>
      <w:r w:rsidRPr="00325744">
        <w:rPr>
          <w:color w:val="000000"/>
        </w:rPr>
        <w:t>: «Пройди вперед два шага, поверн</w:t>
      </w:r>
      <w:r>
        <w:rPr>
          <w:color w:val="000000"/>
        </w:rPr>
        <w:t xml:space="preserve">и налево и сделай еще три шага». </w:t>
      </w:r>
    </w:p>
    <w:p w:rsidR="00637E1B" w:rsidRPr="00325744" w:rsidRDefault="00637E1B" w:rsidP="00637E1B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</w:rPr>
      </w:pPr>
      <w:r w:rsidRPr="00325744">
        <w:rPr>
          <w:rFonts w:ascii="Segoe UI Symbol" w:hAnsi="Segoe UI Symbol" w:cs="Segoe UI Symbol"/>
          <w:color w:val="000000"/>
        </w:rPr>
        <w:t>❀</w:t>
      </w:r>
      <w:r w:rsidRPr="00325744">
        <w:rPr>
          <w:color w:val="000000"/>
        </w:rPr>
        <w:t xml:space="preserve"> Усложнить задание можно тем, что вместо словесного инструктирования по поиску игрушки можно составить план-схему.</w:t>
      </w:r>
    </w:p>
    <w:p w:rsidR="00637E1B" w:rsidRDefault="00637E1B" w:rsidP="00637E1B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rStyle w:val="a5"/>
          <w:color w:val="000000"/>
          <w:bdr w:val="none" w:sz="0" w:space="0" w:color="auto" w:frame="1"/>
        </w:rPr>
      </w:pPr>
      <w:bookmarkStart w:id="0" w:name="_GoBack"/>
      <w:bookmarkEnd w:id="0"/>
    </w:p>
    <w:p w:rsidR="00637E1B" w:rsidRPr="00325744" w:rsidRDefault="00637E1B" w:rsidP="00637E1B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center"/>
        <w:rPr>
          <w:color w:val="000000"/>
        </w:rPr>
      </w:pPr>
      <w:r w:rsidRPr="00325744">
        <w:rPr>
          <w:rStyle w:val="a5"/>
          <w:color w:val="000000"/>
          <w:bdr w:val="none" w:sz="0" w:space="0" w:color="auto" w:frame="1"/>
        </w:rPr>
        <w:t>Я знаю цифры</w:t>
      </w:r>
    </w:p>
    <w:p w:rsidR="00637E1B" w:rsidRPr="00325744" w:rsidRDefault="00637E1B" w:rsidP="00637E1B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</w:rPr>
      </w:pPr>
      <w:r w:rsidRPr="00325744">
        <w:rPr>
          <w:rStyle w:val="a4"/>
          <w:color w:val="000000"/>
          <w:bdr w:val="none" w:sz="0" w:space="0" w:color="auto" w:frame="1"/>
        </w:rPr>
        <w:t>Необходимый инвентарь:</w:t>
      </w:r>
      <w:r w:rsidRPr="00325744">
        <w:rPr>
          <w:color w:val="000000"/>
        </w:rPr>
        <w:t> картонные карточки с нарисованными на них цифрами от 1 до 10, карточки с кругами от 1 до 10, фишки по 10 штук двух цветов.</w:t>
      </w:r>
    </w:p>
    <w:p w:rsidR="00637E1B" w:rsidRPr="00325744" w:rsidRDefault="00637E1B" w:rsidP="00637E1B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</w:rPr>
      </w:pPr>
      <w:r w:rsidRPr="00325744">
        <w:rPr>
          <w:rFonts w:ascii="Segoe UI Symbol" w:hAnsi="Segoe UI Symbol" w:cs="Segoe UI Symbol"/>
          <w:color w:val="000000"/>
        </w:rPr>
        <w:t>❀</w:t>
      </w:r>
      <w:r w:rsidRPr="00325744">
        <w:rPr>
          <w:color w:val="000000"/>
        </w:rPr>
        <w:t xml:space="preserve"> Играть лучше вдвоем. Разложите все карточки картинками вверх. Цифры сложите в коробку.</w:t>
      </w:r>
    </w:p>
    <w:p w:rsidR="00637E1B" w:rsidRPr="00325744" w:rsidRDefault="00637E1B" w:rsidP="00637E1B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</w:rPr>
      </w:pPr>
      <w:r w:rsidRPr="00325744">
        <w:rPr>
          <w:rFonts w:ascii="Segoe UI Symbol" w:hAnsi="Segoe UI Symbol" w:cs="Segoe UI Symbol"/>
          <w:color w:val="000000"/>
        </w:rPr>
        <w:t>❀</w:t>
      </w:r>
      <w:r w:rsidRPr="00325744">
        <w:rPr>
          <w:color w:val="000000"/>
        </w:rPr>
        <w:t xml:space="preserve"> По очереди доставайте цифры из коробки. Задача — найти карточку с соответствующим цифре количеством кругов.</w:t>
      </w:r>
    </w:p>
    <w:p w:rsidR="00637E1B" w:rsidRPr="00325744" w:rsidRDefault="00637E1B" w:rsidP="00637E1B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</w:rPr>
      </w:pPr>
      <w:r w:rsidRPr="00325744">
        <w:rPr>
          <w:rFonts w:ascii="Segoe UI Symbol" w:hAnsi="Segoe UI Symbol" w:cs="Segoe UI Symbol"/>
          <w:color w:val="000000"/>
        </w:rPr>
        <w:t>❀</w:t>
      </w:r>
      <w:r w:rsidRPr="00325744">
        <w:rPr>
          <w:color w:val="000000"/>
        </w:rPr>
        <w:t xml:space="preserve"> На найденную карточку ставится фишка. Цифра убирается обратно в коробку.</w:t>
      </w:r>
    </w:p>
    <w:p w:rsidR="00637E1B" w:rsidRPr="00325744" w:rsidRDefault="00637E1B" w:rsidP="00637E1B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</w:rPr>
      </w:pPr>
      <w:r w:rsidRPr="00325744">
        <w:rPr>
          <w:rFonts w:ascii="Segoe UI Symbol" w:hAnsi="Segoe UI Symbol" w:cs="Segoe UI Symbol"/>
          <w:color w:val="000000"/>
        </w:rPr>
        <w:t>❀</w:t>
      </w:r>
      <w:r w:rsidRPr="00325744">
        <w:rPr>
          <w:color w:val="000000"/>
        </w:rPr>
        <w:t xml:space="preserve"> Когда закончится игра, посчитайте, у кого больше фишек. Сделать это проще всего так: выложите фишки в два ряда и сравните, у кого ряд длиннее.</w:t>
      </w:r>
    </w:p>
    <w:p w:rsidR="00BE2168" w:rsidRDefault="00BE2168"/>
    <w:sectPr w:rsidR="00BE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76"/>
    <w:rsid w:val="00637E1B"/>
    <w:rsid w:val="00BE2168"/>
    <w:rsid w:val="00F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383B"/>
  <w15:chartTrackingRefBased/>
  <w15:docId w15:val="{774CE052-9F05-4573-B955-9293E81B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37E1B"/>
    <w:rPr>
      <w:i/>
      <w:iCs/>
    </w:rPr>
  </w:style>
  <w:style w:type="character" w:styleId="a5">
    <w:name w:val="Strong"/>
    <w:basedOn w:val="a0"/>
    <w:uiPriority w:val="22"/>
    <w:qFormat/>
    <w:rsid w:val="00637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2020-04-29T06:51:00Z</dcterms:created>
  <dcterms:modified xsi:type="dcterms:W3CDTF">2020-04-29T06:51:00Z</dcterms:modified>
</cp:coreProperties>
</file>