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FA" w:rsidRPr="00D44F2C" w:rsidRDefault="0053092B" w:rsidP="005B64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F2C">
        <w:rPr>
          <w:rFonts w:ascii="Times New Roman" w:hAnsi="Times New Roman" w:cs="Times New Roman"/>
          <w:b/>
          <w:i/>
          <w:sz w:val="28"/>
          <w:szCs w:val="28"/>
        </w:rPr>
        <w:t xml:space="preserve">Комментарии к </w:t>
      </w:r>
      <w:r w:rsidR="00D44F2C">
        <w:rPr>
          <w:rFonts w:ascii="Times New Roman" w:hAnsi="Times New Roman" w:cs="Times New Roman"/>
          <w:b/>
          <w:i/>
          <w:sz w:val="28"/>
          <w:szCs w:val="28"/>
        </w:rPr>
        <w:t xml:space="preserve">организованной образовательной деятельности по речевому творчеству </w:t>
      </w:r>
      <w:r w:rsidRPr="00D44F2C">
        <w:rPr>
          <w:rFonts w:ascii="Times New Roman" w:hAnsi="Times New Roman" w:cs="Times New Roman"/>
          <w:b/>
          <w:i/>
          <w:sz w:val="28"/>
          <w:szCs w:val="28"/>
        </w:rPr>
        <w:t>«ФАНТАЗАИКА»</w:t>
      </w:r>
    </w:p>
    <w:p w:rsidR="00361EF4" w:rsidRDefault="00351EDD" w:rsidP="005B648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ab/>
      </w:r>
      <w:r w:rsidRPr="00351EDD">
        <w:rPr>
          <w:rFonts w:ascii="Times New Roman" w:hAnsi="Times New Roman"/>
          <w:sz w:val="28"/>
        </w:rPr>
        <w:t xml:space="preserve">В современных условиях развития общества и модернизации образования </w:t>
      </w:r>
      <w:r w:rsidRPr="00351EDD">
        <w:rPr>
          <w:rFonts w:ascii="Times New Roman" w:hAnsi="Times New Roman"/>
          <w:color w:val="000000"/>
          <w:sz w:val="28"/>
        </w:rPr>
        <w:t xml:space="preserve">особую актуальность приобретают проблемы формирования у </w:t>
      </w:r>
      <w:r w:rsidRPr="00351EDD">
        <w:rPr>
          <w:rFonts w:ascii="Times New Roman" w:hAnsi="Times New Roman"/>
          <w:sz w:val="28"/>
        </w:rPr>
        <w:t>детей способностей, позволяющих им в дальнейшем самостоятельно пополнять и корректировать свои знания, ориентироваться в потоке информации.</w:t>
      </w:r>
      <w:r w:rsidRPr="00351EDD">
        <w:rPr>
          <w:rFonts w:ascii="Times New Roman" w:hAnsi="Times New Roman" w:cs="Times New Roman"/>
          <w:sz w:val="32"/>
          <w:szCs w:val="28"/>
        </w:rPr>
        <w:t xml:space="preserve"> </w:t>
      </w:r>
      <w:r w:rsidRPr="00351EDD">
        <w:rPr>
          <w:rFonts w:ascii="Times New Roman" w:hAnsi="Times New Roman" w:cs="Times New Roman"/>
          <w:sz w:val="28"/>
          <w:szCs w:val="24"/>
        </w:rPr>
        <w:t xml:space="preserve">В рамках реализации деятельностно-ориентированного подхода к организации образовательного процесса актуальным представляется выстраивание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1EDD">
        <w:rPr>
          <w:rFonts w:ascii="Times New Roman" w:hAnsi="Times New Roman" w:cs="Times New Roman"/>
          <w:sz w:val="28"/>
          <w:szCs w:val="24"/>
        </w:rPr>
        <w:t>работы по развитию речевого творчества у детей посредством игровых технологий, ориентированных на личность ребенка, на развитие его способностей, помогающих реализовать идеологию Федерального государственного образовательного стандарта дошкольного образования.</w:t>
      </w:r>
      <w:r>
        <w:rPr>
          <w:rFonts w:ascii="Times New Roman" w:hAnsi="Times New Roman" w:cs="Times New Roman"/>
          <w:sz w:val="28"/>
          <w:szCs w:val="24"/>
        </w:rPr>
        <w:tab/>
      </w:r>
      <w:r w:rsidRPr="00351EDD">
        <w:rPr>
          <w:rFonts w:ascii="Times New Roman" w:hAnsi="Times New Roman" w:cs="Times New Roman"/>
          <w:sz w:val="28"/>
          <w:szCs w:val="24"/>
        </w:rPr>
        <w:t xml:space="preserve"> </w:t>
      </w:r>
      <w:r w:rsidR="00361EF4">
        <w:rPr>
          <w:rFonts w:ascii="Times New Roman" w:hAnsi="Times New Roman" w:cs="Times New Roman"/>
          <w:sz w:val="28"/>
          <w:szCs w:val="24"/>
        </w:rPr>
        <w:tab/>
      </w:r>
      <w:r w:rsidRPr="00351EDD">
        <w:rPr>
          <w:rFonts w:ascii="Times New Roman" w:hAnsi="Times New Roman"/>
          <w:sz w:val="28"/>
        </w:rPr>
        <w:t xml:space="preserve">Методологической основой системы работы по </w:t>
      </w:r>
      <w:r w:rsidR="00361EF4">
        <w:rPr>
          <w:rFonts w:ascii="Times New Roman" w:hAnsi="Times New Roman"/>
          <w:sz w:val="28"/>
        </w:rPr>
        <w:t>развитию речевого творчества</w:t>
      </w:r>
      <w:r w:rsidRPr="00351EDD">
        <w:rPr>
          <w:rFonts w:ascii="Times New Roman" w:hAnsi="Times New Roman"/>
          <w:sz w:val="28"/>
        </w:rPr>
        <w:t xml:space="preserve"> у детей </w:t>
      </w:r>
      <w:r w:rsidR="00361EF4">
        <w:rPr>
          <w:rFonts w:ascii="Times New Roman" w:hAnsi="Times New Roman"/>
          <w:sz w:val="28"/>
        </w:rPr>
        <w:t xml:space="preserve"> </w:t>
      </w:r>
      <w:r w:rsidRPr="00351EDD">
        <w:rPr>
          <w:rFonts w:ascii="Times New Roman" w:hAnsi="Times New Roman"/>
          <w:sz w:val="28"/>
        </w:rPr>
        <w:t xml:space="preserve">посредством игровых технологий является концепция </w:t>
      </w:r>
      <w:r w:rsidRPr="00351EDD">
        <w:rPr>
          <w:rFonts w:ascii="Times New Roman" w:hAnsi="Times New Roman"/>
          <w:i/>
          <w:sz w:val="28"/>
        </w:rPr>
        <w:t>А.В. Запорожца «Амплификация детского развития»</w:t>
      </w:r>
      <w:r w:rsidRPr="00351EDD">
        <w:rPr>
          <w:rFonts w:ascii="Times New Roman" w:hAnsi="Times New Roman"/>
          <w:sz w:val="28"/>
        </w:rPr>
        <w:t xml:space="preserve">. </w:t>
      </w:r>
      <w:r w:rsidRPr="00351EDD">
        <w:rPr>
          <w:rFonts w:ascii="Times New Roman" w:hAnsi="Times New Roman" w:cs="Calibri"/>
          <w:sz w:val="28"/>
          <w:shd w:val="clear" w:color="auto" w:fill="FFFFFF"/>
        </w:rPr>
        <w:t xml:space="preserve">Теория основывается не на принудительном подстегивании детского развития, по сути сокращающего детство ребёнка, а на его обогащении за счёт максимально полного проживания возраста. </w:t>
      </w:r>
      <w:r w:rsidRPr="00351EDD">
        <w:rPr>
          <w:rFonts w:ascii="Times New Roman" w:hAnsi="Times New Roman" w:cs="Times New Roman"/>
          <w:sz w:val="28"/>
          <w:szCs w:val="24"/>
        </w:rPr>
        <w:t xml:space="preserve">В качестве методов формирования игрового пространства и игровой культуры, способных одновременно реализовать цели и задачи образовательной деятельности, </w:t>
      </w:r>
      <w:r w:rsidR="00361EF4">
        <w:rPr>
          <w:rFonts w:ascii="Times New Roman" w:hAnsi="Times New Roman" w:cs="Times New Roman"/>
          <w:sz w:val="28"/>
          <w:szCs w:val="24"/>
        </w:rPr>
        <w:t xml:space="preserve">мною </w:t>
      </w:r>
      <w:r w:rsidRPr="00351EDD">
        <w:rPr>
          <w:rFonts w:ascii="Times New Roman" w:hAnsi="Times New Roman" w:cs="Times New Roman"/>
          <w:sz w:val="28"/>
          <w:szCs w:val="24"/>
        </w:rPr>
        <w:t xml:space="preserve"> выб</w:t>
      </w:r>
      <w:r w:rsidR="00361EF4">
        <w:rPr>
          <w:rFonts w:ascii="Times New Roman" w:hAnsi="Times New Roman" w:cs="Times New Roman"/>
          <w:sz w:val="28"/>
          <w:szCs w:val="24"/>
        </w:rPr>
        <w:t xml:space="preserve">раны </w:t>
      </w:r>
      <w:r w:rsidRPr="00351EDD">
        <w:rPr>
          <w:rFonts w:ascii="Times New Roman" w:hAnsi="Times New Roman" w:cs="Times New Roman"/>
          <w:sz w:val="28"/>
          <w:szCs w:val="24"/>
        </w:rPr>
        <w:t>методы и приёмы, позволяющие обеспечить оптимальное функционирование и развитие хронотипов детской игры</w:t>
      </w:r>
      <w:r w:rsidR="00361EF4">
        <w:rPr>
          <w:rFonts w:ascii="Times New Roman" w:hAnsi="Times New Roman" w:cs="Times New Roman"/>
          <w:sz w:val="28"/>
          <w:szCs w:val="24"/>
        </w:rPr>
        <w:t>:</w:t>
      </w:r>
    </w:p>
    <w:p w:rsidR="00361EF4" w:rsidRDefault="00361EF4" w:rsidP="005B648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EF4">
        <w:rPr>
          <w:rFonts w:ascii="Times New Roman" w:hAnsi="Times New Roman" w:cs="Times New Roman"/>
          <w:i/>
          <w:sz w:val="28"/>
          <w:szCs w:val="24"/>
        </w:rPr>
        <w:t xml:space="preserve">- дидактическая </w:t>
      </w:r>
      <w:r w:rsidRPr="00361EF4">
        <w:rPr>
          <w:rFonts w:ascii="Times New Roman" w:hAnsi="Times New Roman" w:cs="Times New Roman"/>
          <w:i/>
          <w:sz w:val="28"/>
          <w:szCs w:val="28"/>
        </w:rPr>
        <w:t>игра</w:t>
      </w:r>
      <w:r w:rsidRPr="00361EF4">
        <w:rPr>
          <w:rFonts w:ascii="Times New Roman" w:hAnsi="Times New Roman" w:cs="Times New Roman"/>
          <w:sz w:val="28"/>
          <w:szCs w:val="28"/>
        </w:rPr>
        <w:t xml:space="preserve"> (</w:t>
      </w:r>
      <w:r w:rsidRPr="00361EF4">
        <w:rPr>
          <w:rFonts w:ascii="Times New Roman" w:hAnsi="Times New Roman"/>
          <w:color w:val="000000"/>
          <w:sz w:val="28"/>
          <w:szCs w:val="28"/>
          <w:lang w:eastAsia="ru-RU"/>
        </w:rPr>
        <w:t>действия регулируются игровой задачей и игровыми правилами; руководство игрой заключается в ознакомлении детей с её содержанием и правилами, а также в контроле над выполнением правил; может использоваться при различных формах образовательной деятельности)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61EF4" w:rsidRDefault="00361EF4" w:rsidP="005B6480">
      <w:pPr>
        <w:spacing w:after="0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  <w:r w:rsidRPr="00361E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361EF4">
        <w:rPr>
          <w:rFonts w:ascii="Times New Roman" w:hAnsi="Times New Roman"/>
          <w:i/>
          <w:color w:val="000000"/>
          <w:sz w:val="28"/>
          <w:szCs w:val="24"/>
          <w:lang w:eastAsia="ru-RU"/>
        </w:rPr>
        <w:t>воображаемая ситуация</w:t>
      </w:r>
      <w:r w:rsidRPr="00361EF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(</w:t>
      </w:r>
      <w:r w:rsidRPr="00361EF4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всё происходит «как будто», «понарошку»; ведущую роль играет воображение, которое в дошкольном возрасте становится центральным психологическим новообразованием; по словам Л.С. Выготского, привносить новое</w:t>
      </w:r>
      <w:r w:rsidR="002A7891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361EF4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«в самое течение наших впечатлений и в изменение этих впечатлений так, что в результате возникает некоторый новый, раньше не существовавший образ…»);</w:t>
      </w:r>
    </w:p>
    <w:p w:rsidR="00361EF4" w:rsidRDefault="00361EF4" w:rsidP="005B648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4"/>
        </w:rPr>
        <w:t>внесение</w:t>
      </w:r>
      <w:r w:rsidRPr="00361EF4">
        <w:rPr>
          <w:rFonts w:ascii="Times New Roman" w:hAnsi="Times New Roman"/>
          <w:i/>
          <w:iCs/>
          <w:sz w:val="28"/>
          <w:szCs w:val="24"/>
        </w:rPr>
        <w:t xml:space="preserve"> игрушки и игровых предметов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361EF4">
        <w:rPr>
          <w:rFonts w:ascii="Times New Roman" w:hAnsi="Times New Roman"/>
          <w:iCs/>
          <w:sz w:val="28"/>
          <w:szCs w:val="28"/>
        </w:rPr>
        <w:t>(</w:t>
      </w:r>
      <w:r w:rsidRPr="00361EF4">
        <w:rPr>
          <w:rFonts w:ascii="Times New Roman" w:hAnsi="Times New Roman"/>
          <w:color w:val="000000"/>
          <w:sz w:val="28"/>
          <w:szCs w:val="28"/>
          <w:lang w:eastAsia="ru-RU"/>
        </w:rPr>
        <w:t>своей неожиданностью, необычностью вызывает острое чувство удивления, вызывает эмоциональное реагирование;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1EF4">
        <w:rPr>
          <w:rFonts w:ascii="Times New Roman" w:hAnsi="Times New Roman"/>
          <w:color w:val="000000"/>
          <w:sz w:val="28"/>
          <w:szCs w:val="28"/>
          <w:lang w:eastAsia="ru-RU"/>
        </w:rPr>
        <w:t>является залогом познания окружающего мира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361EF4" w:rsidRDefault="00361EF4" w:rsidP="005B648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E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61EF4"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оздание</w:t>
      </w:r>
      <w:r w:rsidRPr="00361EF4">
        <w:rPr>
          <w:rFonts w:ascii="Times New Roman" w:hAnsi="Times New Roman"/>
          <w:i/>
          <w:iCs/>
          <w:sz w:val="28"/>
          <w:szCs w:val="28"/>
        </w:rPr>
        <w:t xml:space="preserve"> игровой ситуации (</w:t>
      </w:r>
      <w:r w:rsidRPr="00361EF4">
        <w:rPr>
          <w:rFonts w:ascii="Times New Roman" w:hAnsi="Times New Roman"/>
          <w:color w:val="000000"/>
          <w:sz w:val="28"/>
          <w:szCs w:val="28"/>
          <w:lang w:eastAsia="ru-RU"/>
        </w:rPr>
        <w:t>направлено на развитие поисковой деятельности;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1EF4">
        <w:rPr>
          <w:rFonts w:ascii="Times New Roman" w:hAnsi="Times New Roman"/>
          <w:color w:val="000000"/>
          <w:sz w:val="28"/>
          <w:szCs w:val="28"/>
          <w:lang w:eastAsia="ru-RU"/>
        </w:rPr>
        <w:t>основой является игровая мотивация (оказание помощи кому-то в решении их проблем)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361EF4" w:rsidRDefault="00361EF4" w:rsidP="005B648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361EF4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нтригующая обстановка</w:t>
      </w:r>
      <w:r w:rsidRPr="00361EF4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361EF4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познавательных мотивов, воображения;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1EF4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необычной обстановки и оборудования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361EF4" w:rsidRDefault="00361EF4" w:rsidP="005B6480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AB5E5C">
        <w:rPr>
          <w:rFonts w:ascii="Times New Roman" w:hAnsi="Times New Roman"/>
          <w:i/>
          <w:iCs/>
          <w:sz w:val="28"/>
          <w:szCs w:val="24"/>
        </w:rPr>
        <w:t>речевая загадка (</w:t>
      </w:r>
      <w:r w:rsidR="00AB5E5C">
        <w:rPr>
          <w:rFonts w:ascii="Times New Roman" w:hAnsi="Times New Roman"/>
          <w:sz w:val="28"/>
          <w:szCs w:val="24"/>
        </w:rPr>
        <w:t>развитие</w:t>
      </w:r>
      <w:r w:rsidR="00AB5E5C" w:rsidRPr="00AB5E5C">
        <w:rPr>
          <w:rFonts w:ascii="Times New Roman" w:hAnsi="Times New Roman"/>
          <w:sz w:val="28"/>
          <w:szCs w:val="24"/>
        </w:rPr>
        <w:t xml:space="preserve"> умения  в занимательной, интересной форме придумывать и рассказывать о чем-либо)</w:t>
      </w:r>
      <w:r w:rsidR="00AB5E5C">
        <w:rPr>
          <w:rFonts w:ascii="Times New Roman" w:hAnsi="Times New Roman"/>
          <w:sz w:val="28"/>
          <w:szCs w:val="24"/>
        </w:rPr>
        <w:t xml:space="preserve">. </w:t>
      </w:r>
    </w:p>
    <w:p w:rsidR="00AB5E5C" w:rsidRDefault="00525F37" w:rsidP="005B6480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AB5E5C">
        <w:rPr>
          <w:rFonts w:ascii="Times New Roman" w:hAnsi="Times New Roman"/>
          <w:sz w:val="28"/>
          <w:szCs w:val="24"/>
        </w:rPr>
        <w:t>В процессе работы по речевому творчеству у детей посредством игровых техноло</w:t>
      </w:r>
      <w:r w:rsidR="007A3321">
        <w:rPr>
          <w:rFonts w:ascii="Times New Roman" w:hAnsi="Times New Roman"/>
          <w:sz w:val="28"/>
          <w:szCs w:val="24"/>
        </w:rPr>
        <w:t>гий был</w:t>
      </w:r>
      <w:r w:rsidR="00D37922">
        <w:rPr>
          <w:rFonts w:ascii="Times New Roman" w:hAnsi="Times New Roman"/>
          <w:sz w:val="28"/>
          <w:szCs w:val="24"/>
        </w:rPr>
        <w:t xml:space="preserve"> разработан ме</w:t>
      </w:r>
      <w:r w:rsidR="002A7891">
        <w:rPr>
          <w:rFonts w:ascii="Times New Roman" w:hAnsi="Times New Roman"/>
          <w:sz w:val="28"/>
          <w:szCs w:val="24"/>
        </w:rPr>
        <w:t>тодический пакет, организованна</w:t>
      </w:r>
      <w:r w:rsidR="00D37922">
        <w:rPr>
          <w:rFonts w:ascii="Times New Roman" w:hAnsi="Times New Roman"/>
          <w:sz w:val="28"/>
          <w:szCs w:val="24"/>
        </w:rPr>
        <w:t xml:space="preserve"> развивающая предметно-пространственная среда. Система работы была структурирована в образовательную модель «РечеИгра».</w:t>
      </w:r>
    </w:p>
    <w:p w:rsidR="00B30B96" w:rsidRPr="00525F37" w:rsidRDefault="00D37922" w:rsidP="005B6480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525F37">
        <w:rPr>
          <w:rFonts w:ascii="Times New Roman" w:hAnsi="Times New Roman"/>
          <w:i/>
          <w:sz w:val="28"/>
          <w:szCs w:val="24"/>
        </w:rPr>
        <w:t xml:space="preserve">Организованная образовательная деятельность </w:t>
      </w:r>
      <w:r w:rsidRPr="00525F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525F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Фантазаика</w:t>
      </w:r>
      <w:proofErr w:type="spellEnd"/>
      <w:r w:rsidRPr="00525F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2A78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одной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 цикла </w:t>
      </w:r>
      <w:r w:rsidRPr="00525F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образовательных событий с детьми 4-5 лет по развитию речевого творчества посредством игровых технологий. </w:t>
      </w:r>
    </w:p>
    <w:p w:rsidR="004E5DFB" w:rsidRDefault="00525F37" w:rsidP="005B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F37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9C14E9">
        <w:rPr>
          <w:rFonts w:ascii="Times New Roman" w:hAnsi="Times New Roman" w:cs="Times New Roman"/>
          <w:sz w:val="28"/>
          <w:szCs w:val="28"/>
        </w:rPr>
        <w:t>с дошкольниками велась работа по созданию</w:t>
      </w:r>
      <w:r w:rsidRPr="00525F37">
        <w:rPr>
          <w:rFonts w:ascii="Times New Roman" w:hAnsi="Times New Roman" w:cs="Times New Roman"/>
          <w:sz w:val="28"/>
          <w:szCs w:val="28"/>
        </w:rPr>
        <w:t xml:space="preserve"> об</w:t>
      </w:r>
      <w:r w:rsidR="009C14E9">
        <w:rPr>
          <w:rFonts w:ascii="Times New Roman" w:hAnsi="Times New Roman" w:cs="Times New Roman"/>
          <w:sz w:val="28"/>
          <w:szCs w:val="28"/>
        </w:rPr>
        <w:t>разов</w:t>
      </w:r>
      <w:r>
        <w:rPr>
          <w:rFonts w:ascii="Times New Roman" w:hAnsi="Times New Roman" w:cs="Times New Roman"/>
          <w:sz w:val="28"/>
          <w:szCs w:val="28"/>
        </w:rPr>
        <w:t xml:space="preserve">, используя счетные палочки - </w:t>
      </w:r>
      <w:r w:rsidRPr="00525F37">
        <w:rPr>
          <w:rFonts w:ascii="Times New Roman" w:hAnsi="Times New Roman" w:cs="Times New Roman"/>
          <w:sz w:val="28"/>
          <w:szCs w:val="28"/>
        </w:rPr>
        <w:t xml:space="preserve">цветные веревочки. </w:t>
      </w:r>
      <w:r w:rsidR="009C14E9">
        <w:rPr>
          <w:rFonts w:ascii="Times New Roman" w:hAnsi="Times New Roman" w:cs="Times New Roman"/>
          <w:sz w:val="28"/>
          <w:szCs w:val="28"/>
        </w:rPr>
        <w:t>Дети п</w:t>
      </w:r>
      <w:r w:rsidRPr="00525F37">
        <w:rPr>
          <w:rFonts w:ascii="Times New Roman" w:hAnsi="Times New Roman" w:cs="Times New Roman"/>
          <w:sz w:val="28"/>
          <w:szCs w:val="28"/>
        </w:rPr>
        <w:t xml:space="preserve">ознакомились с понятием «загадка»,  разгадывали разные виды загадок, упражнялись в придумывании своих загадок, по словесному образцу педагога.  </w:t>
      </w:r>
      <w:r w:rsidR="009C14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5F37">
        <w:rPr>
          <w:rFonts w:ascii="Times New Roman" w:hAnsi="Times New Roman" w:cs="Times New Roman"/>
          <w:sz w:val="28"/>
          <w:szCs w:val="28"/>
        </w:rPr>
        <w:t>Детям</w:t>
      </w:r>
      <w:r w:rsidRPr="00D4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4-5 лет</w:t>
      </w:r>
      <w:r w:rsidRPr="00D44F2C">
        <w:rPr>
          <w:rFonts w:ascii="Times New Roman" w:hAnsi="Times New Roman" w:cs="Times New Roman"/>
          <w:sz w:val="28"/>
          <w:szCs w:val="28"/>
        </w:rPr>
        <w:t xml:space="preserve"> сложно придумать загадку, не видя образ,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44F2C">
        <w:rPr>
          <w:rFonts w:ascii="Times New Roman" w:hAnsi="Times New Roman" w:cs="Times New Roman"/>
          <w:sz w:val="28"/>
          <w:szCs w:val="28"/>
        </w:rPr>
        <w:t>использовала</w:t>
      </w:r>
      <w:r>
        <w:rPr>
          <w:rFonts w:ascii="Times New Roman" w:hAnsi="Times New Roman" w:cs="Times New Roman"/>
          <w:sz w:val="28"/>
          <w:szCs w:val="28"/>
        </w:rPr>
        <w:t>сь «коробочка-подсказка</w:t>
      </w:r>
      <w:r w:rsidRPr="00D44F2C">
        <w:rPr>
          <w:rFonts w:ascii="Times New Roman" w:hAnsi="Times New Roman" w:cs="Times New Roman"/>
          <w:sz w:val="28"/>
          <w:szCs w:val="28"/>
        </w:rPr>
        <w:t xml:space="preserve">», где у каждого ребенка </w:t>
      </w:r>
      <w:r w:rsidR="007A3321">
        <w:rPr>
          <w:rFonts w:ascii="Times New Roman" w:hAnsi="Times New Roman" w:cs="Times New Roman"/>
          <w:sz w:val="28"/>
          <w:szCs w:val="28"/>
        </w:rPr>
        <w:t xml:space="preserve">была возможность </w:t>
      </w:r>
      <w:r w:rsidRPr="00D44F2C">
        <w:rPr>
          <w:rFonts w:ascii="Times New Roman" w:hAnsi="Times New Roman" w:cs="Times New Roman"/>
          <w:sz w:val="28"/>
          <w:szCs w:val="28"/>
        </w:rPr>
        <w:t xml:space="preserve"> выбора. Модели загадок в своей работе не использую, так как считаю, что упражняя детей в свободном словотворчестве, развивает умение </w:t>
      </w:r>
      <w:r w:rsidR="007A3321">
        <w:rPr>
          <w:rFonts w:ascii="Times New Roman" w:hAnsi="Times New Roman" w:cs="Times New Roman"/>
          <w:sz w:val="28"/>
          <w:szCs w:val="28"/>
        </w:rPr>
        <w:t>мыслить не «штампами», а  нестандартно</w:t>
      </w:r>
      <w:r w:rsidRPr="00D44F2C">
        <w:rPr>
          <w:rFonts w:ascii="Times New Roman" w:hAnsi="Times New Roman" w:cs="Times New Roman"/>
          <w:sz w:val="28"/>
          <w:szCs w:val="28"/>
        </w:rPr>
        <w:t xml:space="preserve">. </w:t>
      </w:r>
      <w:r w:rsidR="007A3321">
        <w:rPr>
          <w:rFonts w:ascii="Times New Roman" w:hAnsi="Times New Roman" w:cs="Times New Roman"/>
          <w:sz w:val="28"/>
          <w:szCs w:val="28"/>
        </w:rPr>
        <w:t xml:space="preserve"> </w:t>
      </w:r>
      <w:r w:rsidR="00D37922" w:rsidRPr="00D37922">
        <w:rPr>
          <w:rFonts w:ascii="Times New Roman" w:hAnsi="Times New Roman" w:cs="Times New Roman"/>
          <w:sz w:val="28"/>
        </w:rPr>
        <w:t xml:space="preserve">В структурной части </w:t>
      </w:r>
      <w:r w:rsidR="00D37922">
        <w:rPr>
          <w:rFonts w:ascii="Times New Roman" w:hAnsi="Times New Roman" w:cs="Times New Roman"/>
          <w:sz w:val="28"/>
        </w:rPr>
        <w:t xml:space="preserve">организованной </w:t>
      </w:r>
      <w:r w:rsidR="00D37922" w:rsidRPr="00D37922">
        <w:rPr>
          <w:rFonts w:ascii="Times New Roman" w:hAnsi="Times New Roman" w:cs="Times New Roman"/>
          <w:sz w:val="28"/>
        </w:rPr>
        <w:t xml:space="preserve"> образовательной деятельности можно выделить три этапа: мотивационный, содержательный и рефлексивный.</w:t>
      </w:r>
      <w:r w:rsidR="00D37922">
        <w:rPr>
          <w:rFonts w:ascii="Times New Roman" w:hAnsi="Times New Roman" w:cs="Times New Roman"/>
          <w:sz w:val="28"/>
        </w:rPr>
        <w:t xml:space="preserve"> Мотивация проходила  через</w:t>
      </w:r>
      <w:r w:rsidR="00B30B96" w:rsidRPr="00B30B96">
        <w:rPr>
          <w:rFonts w:ascii="Times New Roman" w:hAnsi="Times New Roman" w:cs="Times New Roman"/>
          <w:sz w:val="28"/>
          <w:szCs w:val="28"/>
        </w:rPr>
        <w:t xml:space="preserve"> </w:t>
      </w:r>
      <w:r w:rsidR="00B30B96">
        <w:rPr>
          <w:rFonts w:ascii="Times New Roman" w:hAnsi="Times New Roman" w:cs="Times New Roman"/>
          <w:sz w:val="28"/>
          <w:szCs w:val="28"/>
        </w:rPr>
        <w:t xml:space="preserve">создание интереса и желания у детей </w:t>
      </w:r>
      <w:r w:rsidR="00D37922">
        <w:rPr>
          <w:rFonts w:ascii="Times New Roman" w:hAnsi="Times New Roman" w:cs="Times New Roman"/>
          <w:sz w:val="28"/>
        </w:rPr>
        <w:t xml:space="preserve">поиграть в </w:t>
      </w:r>
      <w:r w:rsidR="00B30B96">
        <w:rPr>
          <w:rFonts w:ascii="Times New Roman" w:hAnsi="Times New Roman" w:cs="Times New Roman"/>
          <w:sz w:val="28"/>
        </w:rPr>
        <w:t>игру «</w:t>
      </w:r>
      <w:proofErr w:type="spellStart"/>
      <w:r w:rsidR="00B30B96">
        <w:rPr>
          <w:rFonts w:ascii="Times New Roman" w:hAnsi="Times New Roman" w:cs="Times New Roman"/>
          <w:sz w:val="28"/>
        </w:rPr>
        <w:t>Фантазаика</w:t>
      </w:r>
      <w:proofErr w:type="spellEnd"/>
      <w:r w:rsidR="00B30B96">
        <w:rPr>
          <w:rFonts w:ascii="Times New Roman" w:hAnsi="Times New Roman" w:cs="Times New Roman"/>
          <w:sz w:val="28"/>
        </w:rPr>
        <w:t xml:space="preserve">». </w:t>
      </w:r>
      <w:r w:rsidR="00B30B96" w:rsidRPr="00B30B96">
        <w:rPr>
          <w:rFonts w:ascii="Times New Roman" w:hAnsi="Times New Roman" w:cs="Times New Roman"/>
          <w:sz w:val="28"/>
          <w:szCs w:val="28"/>
        </w:rPr>
        <w:t>Содержательная часть</w:t>
      </w:r>
      <w:r w:rsidR="00B30B96">
        <w:rPr>
          <w:rFonts w:ascii="Times New Roman" w:hAnsi="Times New Roman" w:cs="Times New Roman"/>
          <w:sz w:val="28"/>
          <w:szCs w:val="28"/>
        </w:rPr>
        <w:t xml:space="preserve"> проходила через  коммуникативную деятельность с использованием игровых методов и приемов (дидактическая игра «</w:t>
      </w:r>
      <w:proofErr w:type="spellStart"/>
      <w:r w:rsidR="00B30B96">
        <w:rPr>
          <w:rFonts w:ascii="Times New Roman" w:hAnsi="Times New Roman" w:cs="Times New Roman"/>
          <w:sz w:val="28"/>
          <w:szCs w:val="28"/>
        </w:rPr>
        <w:t>КтоЭто</w:t>
      </w:r>
      <w:proofErr w:type="spellEnd"/>
      <w:r w:rsidR="00B30B96">
        <w:rPr>
          <w:rFonts w:ascii="Times New Roman" w:hAnsi="Times New Roman" w:cs="Times New Roman"/>
          <w:sz w:val="28"/>
          <w:szCs w:val="28"/>
        </w:rPr>
        <w:t>?», воображаемая ситуация (включение и  процесс игра</w:t>
      </w:r>
      <w:r w:rsidR="00B30B96" w:rsidRPr="00D44F2C">
        <w:rPr>
          <w:rFonts w:ascii="Times New Roman" w:hAnsi="Times New Roman" w:cs="Times New Roman"/>
          <w:sz w:val="28"/>
          <w:szCs w:val="28"/>
        </w:rPr>
        <w:t xml:space="preserve"> </w:t>
      </w:r>
      <w:r w:rsidR="00B30B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0B96">
        <w:rPr>
          <w:rFonts w:ascii="Times New Roman" w:hAnsi="Times New Roman" w:cs="Times New Roman"/>
          <w:sz w:val="28"/>
          <w:szCs w:val="28"/>
        </w:rPr>
        <w:t>Фантазаика</w:t>
      </w:r>
      <w:proofErr w:type="spellEnd"/>
      <w:r w:rsidR="00B30B96">
        <w:rPr>
          <w:rFonts w:ascii="Times New Roman" w:hAnsi="Times New Roman" w:cs="Times New Roman"/>
          <w:sz w:val="28"/>
          <w:szCs w:val="28"/>
        </w:rPr>
        <w:t>»),</w:t>
      </w:r>
      <w:r w:rsidR="00B30B96" w:rsidRPr="00B30B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0B96" w:rsidRPr="00B30B96">
        <w:rPr>
          <w:rFonts w:ascii="Times New Roman" w:hAnsi="Times New Roman" w:cs="Times New Roman"/>
          <w:sz w:val="28"/>
          <w:szCs w:val="28"/>
        </w:rPr>
        <w:t>внесения игрушки и игровых предметов</w:t>
      </w:r>
      <w:r w:rsidR="00B30B96">
        <w:rPr>
          <w:rFonts w:ascii="Times New Roman" w:hAnsi="Times New Roman" w:cs="Times New Roman"/>
          <w:sz w:val="28"/>
          <w:szCs w:val="28"/>
        </w:rPr>
        <w:t xml:space="preserve"> (ц</w:t>
      </w:r>
      <w:r w:rsidR="00B30B96" w:rsidRPr="00D44F2C">
        <w:rPr>
          <w:rFonts w:ascii="Times New Roman" w:hAnsi="Times New Roman" w:cs="Times New Roman"/>
          <w:sz w:val="28"/>
          <w:szCs w:val="28"/>
        </w:rPr>
        <w:t>ветные веревочки «</w:t>
      </w:r>
      <w:proofErr w:type="spellStart"/>
      <w:r w:rsidR="00B30B96" w:rsidRPr="00D44F2C">
        <w:rPr>
          <w:rFonts w:ascii="Times New Roman" w:hAnsi="Times New Roman" w:cs="Times New Roman"/>
          <w:sz w:val="28"/>
          <w:szCs w:val="28"/>
        </w:rPr>
        <w:t>Придуминки</w:t>
      </w:r>
      <w:proofErr w:type="spellEnd"/>
      <w:r w:rsidR="00B30B96" w:rsidRPr="00D44F2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30B96" w:rsidRPr="00D44F2C"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 w:rsidR="00B30B96" w:rsidRPr="00D44F2C">
        <w:rPr>
          <w:rFonts w:ascii="Times New Roman" w:hAnsi="Times New Roman" w:cs="Times New Roman"/>
          <w:sz w:val="28"/>
          <w:szCs w:val="28"/>
        </w:rPr>
        <w:t>, игровые жетоны)</w:t>
      </w:r>
      <w:r w:rsidR="00B30B96">
        <w:rPr>
          <w:rFonts w:ascii="Times New Roman" w:hAnsi="Times New Roman" w:cs="Times New Roman"/>
          <w:sz w:val="28"/>
          <w:szCs w:val="28"/>
        </w:rPr>
        <w:t>,</w:t>
      </w:r>
      <w:r w:rsidR="00B30B96" w:rsidRPr="00B30B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0B96">
        <w:rPr>
          <w:rFonts w:ascii="Times New Roman" w:hAnsi="Times New Roman" w:cs="Times New Roman"/>
          <w:sz w:val="28"/>
          <w:szCs w:val="28"/>
        </w:rPr>
        <w:t>интригующая обстановка (п</w:t>
      </w:r>
      <w:r w:rsidR="00B30B96" w:rsidRPr="00D44F2C">
        <w:rPr>
          <w:rFonts w:ascii="Times New Roman" w:hAnsi="Times New Roman" w:cs="Times New Roman"/>
          <w:sz w:val="28"/>
          <w:szCs w:val="28"/>
        </w:rPr>
        <w:t>одобранное музыкальное оформление, использование цветных мягких модулей в форме ладошек)</w:t>
      </w:r>
      <w:r w:rsidR="00B30B96">
        <w:rPr>
          <w:rFonts w:ascii="Times New Roman" w:hAnsi="Times New Roman" w:cs="Times New Roman"/>
          <w:sz w:val="28"/>
          <w:szCs w:val="28"/>
        </w:rPr>
        <w:t>, р</w:t>
      </w:r>
      <w:r w:rsidR="00B30B96" w:rsidRPr="00B30B96">
        <w:rPr>
          <w:rFonts w:ascii="Times New Roman" w:hAnsi="Times New Roman" w:cs="Times New Roman"/>
          <w:sz w:val="28"/>
          <w:szCs w:val="28"/>
        </w:rPr>
        <w:t>ечевая загадка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B96">
        <w:rPr>
          <w:rFonts w:ascii="Times New Roman" w:hAnsi="Times New Roman" w:cs="Times New Roman"/>
          <w:sz w:val="28"/>
          <w:szCs w:val="28"/>
        </w:rPr>
        <w:t>(придумывание</w:t>
      </w:r>
      <w:r w:rsidR="00B30B96" w:rsidRPr="00D44F2C">
        <w:rPr>
          <w:rFonts w:ascii="Times New Roman" w:hAnsi="Times New Roman" w:cs="Times New Roman"/>
          <w:sz w:val="28"/>
          <w:szCs w:val="28"/>
        </w:rPr>
        <w:t xml:space="preserve"> загадок </w:t>
      </w:r>
      <w:r w:rsidR="00B30B96">
        <w:rPr>
          <w:rFonts w:ascii="Times New Roman" w:hAnsi="Times New Roman" w:cs="Times New Roman"/>
          <w:sz w:val="28"/>
          <w:szCs w:val="28"/>
        </w:rPr>
        <w:t>об имеющихся игрушках</w:t>
      </w:r>
      <w:r w:rsidR="00B30B96" w:rsidRPr="00D44F2C">
        <w:rPr>
          <w:rFonts w:ascii="Times New Roman" w:hAnsi="Times New Roman" w:cs="Times New Roman"/>
          <w:sz w:val="28"/>
          <w:szCs w:val="28"/>
        </w:rPr>
        <w:t>)</w:t>
      </w:r>
      <w:r w:rsidR="00B30B96">
        <w:rPr>
          <w:rFonts w:ascii="Times New Roman" w:hAnsi="Times New Roman" w:cs="Times New Roman"/>
          <w:sz w:val="28"/>
          <w:szCs w:val="28"/>
        </w:rPr>
        <w:t>, игровая ситуация на протяжении всей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  <w:r w:rsidRPr="00D44F2C">
        <w:rPr>
          <w:rFonts w:ascii="Times New Roman" w:hAnsi="Times New Roman" w:cs="Times New Roman"/>
          <w:sz w:val="28"/>
          <w:szCs w:val="28"/>
        </w:rPr>
        <w:t>В дидактическую игру «</w:t>
      </w:r>
      <w:proofErr w:type="spellStart"/>
      <w:r w:rsidRPr="00D44F2C">
        <w:rPr>
          <w:rFonts w:ascii="Times New Roman" w:hAnsi="Times New Roman" w:cs="Times New Roman"/>
          <w:sz w:val="28"/>
          <w:szCs w:val="28"/>
        </w:rPr>
        <w:t>КтоЭто</w:t>
      </w:r>
      <w:proofErr w:type="spellEnd"/>
      <w:r w:rsidRPr="00D44F2C">
        <w:rPr>
          <w:rFonts w:ascii="Times New Roman" w:hAnsi="Times New Roman" w:cs="Times New Roman"/>
          <w:sz w:val="28"/>
          <w:szCs w:val="28"/>
        </w:rPr>
        <w:t xml:space="preserve">?» дети играли первый раз, до этого собирали образы «Забавных животных», </w:t>
      </w:r>
      <w:r>
        <w:rPr>
          <w:rFonts w:ascii="Times New Roman" w:hAnsi="Times New Roman" w:cs="Times New Roman"/>
          <w:sz w:val="28"/>
          <w:szCs w:val="28"/>
        </w:rPr>
        <w:t xml:space="preserve">знакомясь </w:t>
      </w:r>
      <w:r w:rsidRPr="00D44F2C">
        <w:rPr>
          <w:rFonts w:ascii="Times New Roman" w:hAnsi="Times New Roman" w:cs="Times New Roman"/>
          <w:sz w:val="28"/>
          <w:szCs w:val="28"/>
        </w:rPr>
        <w:t>с частями лица</w:t>
      </w:r>
      <w:r w:rsidR="007A33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F2C">
        <w:rPr>
          <w:rFonts w:ascii="Times New Roman" w:hAnsi="Times New Roman" w:cs="Times New Roman"/>
          <w:sz w:val="28"/>
          <w:szCs w:val="28"/>
        </w:rPr>
        <w:t xml:space="preserve">пражнялись в умении отвечать на вопросы одним предложением, </w:t>
      </w:r>
      <w:r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 </w:t>
      </w:r>
      <w:r w:rsidRPr="00D44F2C">
        <w:rPr>
          <w:rFonts w:ascii="Times New Roman" w:hAnsi="Times New Roman" w:cs="Times New Roman"/>
          <w:sz w:val="28"/>
          <w:szCs w:val="28"/>
        </w:rPr>
        <w:t xml:space="preserve"> это не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="007A3321">
        <w:rPr>
          <w:rFonts w:ascii="Times New Roman" w:hAnsi="Times New Roman" w:cs="Times New Roman"/>
          <w:sz w:val="28"/>
          <w:szCs w:val="28"/>
        </w:rPr>
        <w:t xml:space="preserve"> удавалось. </w:t>
      </w:r>
      <w:r w:rsidR="003273AB">
        <w:rPr>
          <w:rFonts w:ascii="Times New Roman" w:hAnsi="Times New Roman" w:cs="Times New Roman"/>
          <w:sz w:val="28"/>
        </w:rPr>
        <w:t xml:space="preserve"> </w:t>
      </w:r>
      <w:r w:rsidR="00B21992">
        <w:rPr>
          <w:rFonts w:ascii="Times New Roman" w:hAnsi="Times New Roman" w:cs="Times New Roman"/>
          <w:sz w:val="28"/>
        </w:rPr>
        <w:t xml:space="preserve">                                        </w:t>
      </w:r>
      <w:r w:rsidR="003273AB">
        <w:rPr>
          <w:rFonts w:ascii="Times New Roman" w:hAnsi="Times New Roman" w:cs="Times New Roman"/>
          <w:sz w:val="28"/>
        </w:rPr>
        <w:t xml:space="preserve">Во время проведения активно использовались технологии: развивающие, личностно-ориентированные (предоставление выбора для ребенка, дать каждому высказаться, создание ситуации успеха), </w:t>
      </w:r>
      <w:r w:rsidR="00B21992">
        <w:rPr>
          <w:rFonts w:ascii="Times New Roman" w:hAnsi="Times New Roman" w:cs="Times New Roman"/>
          <w:sz w:val="28"/>
        </w:rPr>
        <w:t xml:space="preserve">здоровьесберегающие, </w:t>
      </w:r>
      <w:r w:rsidR="003273AB">
        <w:rPr>
          <w:rFonts w:ascii="Times New Roman" w:hAnsi="Times New Roman" w:cs="Times New Roman"/>
          <w:sz w:val="28"/>
        </w:rPr>
        <w:t>информационные (использование информационно-коммуника</w:t>
      </w:r>
      <w:r w:rsidR="00B21992">
        <w:rPr>
          <w:rFonts w:ascii="Times New Roman" w:hAnsi="Times New Roman" w:cs="Times New Roman"/>
          <w:sz w:val="28"/>
        </w:rPr>
        <w:t xml:space="preserve">тивных технологий (ИКТ).  </w:t>
      </w:r>
      <w:r w:rsidR="003273AB">
        <w:rPr>
          <w:rFonts w:ascii="Times New Roman" w:hAnsi="Times New Roman" w:cs="Times New Roman"/>
          <w:sz w:val="28"/>
        </w:rPr>
        <w:t xml:space="preserve">В процессе образовательной деятельности дошкольники решали проблемные ситуации, которые способствовали </w:t>
      </w:r>
      <w:r w:rsidR="003273AB">
        <w:rPr>
          <w:rStyle w:val="c1"/>
          <w:rFonts w:ascii="Times New Roman" w:hAnsi="Times New Roman" w:cs="Times New Roman"/>
          <w:sz w:val="28"/>
          <w:szCs w:val="18"/>
        </w:rPr>
        <w:t>развитию</w:t>
      </w:r>
      <w:r w:rsidR="003273AB" w:rsidRPr="003273AB">
        <w:rPr>
          <w:rStyle w:val="c1"/>
          <w:rFonts w:ascii="Times New Roman" w:hAnsi="Times New Roman" w:cs="Times New Roman"/>
          <w:sz w:val="28"/>
          <w:szCs w:val="18"/>
        </w:rPr>
        <w:t xml:space="preserve"> самостоятельности в процессе познания</w:t>
      </w:r>
      <w:r w:rsidR="003273AB">
        <w:rPr>
          <w:rStyle w:val="c1"/>
          <w:rFonts w:ascii="Times New Roman" w:hAnsi="Times New Roman" w:cs="Times New Roman"/>
          <w:sz w:val="28"/>
          <w:szCs w:val="18"/>
        </w:rPr>
        <w:t>.</w:t>
      </w:r>
      <w:r w:rsidR="003273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DFB">
        <w:rPr>
          <w:rFonts w:ascii="Times New Roman" w:hAnsi="Times New Roman" w:cs="Times New Roman"/>
          <w:sz w:val="28"/>
          <w:szCs w:val="28"/>
        </w:rPr>
        <w:t xml:space="preserve">На протяжении всей образовательной деятельности были созданы </w:t>
      </w:r>
      <w:r w:rsidR="004E5DFB" w:rsidRPr="00525F37">
        <w:rPr>
          <w:rFonts w:ascii="Times New Roman" w:hAnsi="Times New Roman" w:cs="Times New Roman"/>
          <w:sz w:val="28"/>
          <w:szCs w:val="28"/>
        </w:rPr>
        <w:t>комфортные</w:t>
      </w:r>
      <w:r w:rsidR="004E5DFB" w:rsidRPr="00D44F2C">
        <w:rPr>
          <w:rFonts w:ascii="Times New Roman" w:hAnsi="Times New Roman" w:cs="Times New Roman"/>
          <w:sz w:val="28"/>
          <w:szCs w:val="28"/>
        </w:rPr>
        <w:t xml:space="preserve"> условия, направленные на «ситуацию успеха» для каждог</w:t>
      </w:r>
      <w:r w:rsidR="004E5DFB">
        <w:rPr>
          <w:rFonts w:ascii="Times New Roman" w:hAnsi="Times New Roman" w:cs="Times New Roman"/>
          <w:sz w:val="28"/>
          <w:szCs w:val="28"/>
        </w:rPr>
        <w:t xml:space="preserve">о ребенка. </w:t>
      </w:r>
      <w:r w:rsidRPr="00525F37">
        <w:rPr>
          <w:rFonts w:ascii="Times New Roman" w:hAnsi="Times New Roman" w:cs="Times New Roman"/>
          <w:sz w:val="28"/>
          <w:szCs w:val="28"/>
        </w:rPr>
        <w:t xml:space="preserve">В конце организованной образовательной деятельности использовала рефлексию </w:t>
      </w:r>
      <w:r w:rsidR="009C14E9">
        <w:rPr>
          <w:rFonts w:ascii="Times New Roman" w:hAnsi="Times New Roman" w:cs="Times New Roman"/>
          <w:sz w:val="28"/>
          <w:szCs w:val="28"/>
        </w:rPr>
        <w:t>«Цветные ладошки». Эмоциональные и речевые реакции детей свидетельствуют о том, что они уд</w:t>
      </w:r>
      <w:r w:rsidR="003273AB">
        <w:rPr>
          <w:rFonts w:ascii="Times New Roman" w:hAnsi="Times New Roman" w:cs="Times New Roman"/>
          <w:sz w:val="28"/>
          <w:szCs w:val="28"/>
        </w:rPr>
        <w:t xml:space="preserve">овлетворены проделанной работой. </w:t>
      </w:r>
      <w:r w:rsidR="009C14E9">
        <w:rPr>
          <w:rFonts w:ascii="Times New Roman" w:hAnsi="Times New Roman" w:cs="Times New Roman"/>
          <w:sz w:val="28"/>
          <w:szCs w:val="28"/>
        </w:rPr>
        <w:t xml:space="preserve">Один воспитанник выразил негативное отношение к образовательной деятельности, но не смог его обосновать, так как ребенок пришел в детский сад, расстроенный и подавленный, и тем самым хотел привлечь внимание воспитателя к себе.  </w:t>
      </w:r>
    </w:p>
    <w:p w:rsidR="009C14E9" w:rsidRPr="004E5DFB" w:rsidRDefault="004E5DFB" w:rsidP="005B6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Психологическое </w:t>
      </w:r>
      <w:r w:rsidR="002A7891">
        <w:rPr>
          <w:rFonts w:ascii="Times New Roman" w:hAnsi="Times New Roman" w:cs="Times New Roman"/>
          <w:sz w:val="28"/>
        </w:rPr>
        <w:t>обоснование выбора формы</w:t>
      </w:r>
      <w:r>
        <w:rPr>
          <w:rFonts w:ascii="Times New Roman" w:hAnsi="Times New Roman" w:cs="Times New Roman"/>
          <w:sz w:val="28"/>
        </w:rPr>
        <w:t xml:space="preserve"> </w:t>
      </w:r>
      <w:r w:rsidR="002A7891">
        <w:rPr>
          <w:rFonts w:ascii="Times New Roman" w:hAnsi="Times New Roman" w:cs="Times New Roman"/>
          <w:sz w:val="28"/>
        </w:rPr>
        <w:t>проведения и</w:t>
      </w:r>
      <w:r>
        <w:rPr>
          <w:rFonts w:ascii="Times New Roman" w:hAnsi="Times New Roman" w:cs="Times New Roman"/>
          <w:sz w:val="28"/>
        </w:rPr>
        <w:t xml:space="preserve"> содержания образовательной деятельности, считаю: соответствие</w:t>
      </w:r>
      <w:r w:rsidRPr="00791A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воспитательным, образовательным и развивающим задачам, </w:t>
      </w:r>
      <w:r w:rsidR="002A7891">
        <w:rPr>
          <w:rFonts w:ascii="Times New Roman" w:hAnsi="Times New Roman" w:cs="Times New Roman"/>
          <w:sz w:val="28"/>
        </w:rPr>
        <w:t xml:space="preserve">возрастным и индивидуальным </w:t>
      </w:r>
      <w:r>
        <w:rPr>
          <w:rFonts w:ascii="Times New Roman" w:hAnsi="Times New Roman" w:cs="Times New Roman"/>
          <w:sz w:val="28"/>
        </w:rPr>
        <w:t xml:space="preserve">особенностям; реализация совместной деятельности </w:t>
      </w:r>
      <w:proofErr w:type="gramStart"/>
      <w:r>
        <w:rPr>
          <w:rFonts w:ascii="Times New Roman" w:hAnsi="Times New Roman" w:cs="Times New Roman"/>
          <w:sz w:val="28"/>
        </w:rPr>
        <w:t>педагога  и</w:t>
      </w:r>
      <w:proofErr w:type="gramEnd"/>
      <w:r>
        <w:rPr>
          <w:rFonts w:ascii="Times New Roman" w:hAnsi="Times New Roman" w:cs="Times New Roman"/>
          <w:sz w:val="28"/>
        </w:rPr>
        <w:t xml:space="preserve"> детей, главной особенность которого является содействие и сотрудничество.</w:t>
      </w:r>
    </w:p>
    <w:p w:rsidR="004E5DFB" w:rsidRDefault="009C14E9" w:rsidP="005B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Временной отрезок образовательной деятельности был немного превышен, так как </w:t>
      </w:r>
      <w:r w:rsidRPr="00D44F2C">
        <w:rPr>
          <w:rFonts w:ascii="Times New Roman" w:hAnsi="Times New Roman" w:cs="Times New Roman"/>
          <w:sz w:val="28"/>
          <w:szCs w:val="28"/>
        </w:rPr>
        <w:t xml:space="preserve">не могла </w:t>
      </w:r>
      <w:r>
        <w:rPr>
          <w:rFonts w:ascii="Times New Roman" w:hAnsi="Times New Roman" w:cs="Times New Roman"/>
          <w:sz w:val="28"/>
          <w:szCs w:val="28"/>
        </w:rPr>
        <w:t>не  дать возможность каждому</w:t>
      </w:r>
      <w:r w:rsidR="00525F37" w:rsidRPr="00D44F2C">
        <w:rPr>
          <w:rFonts w:ascii="Times New Roman" w:hAnsi="Times New Roman" w:cs="Times New Roman"/>
          <w:sz w:val="28"/>
          <w:szCs w:val="28"/>
        </w:rPr>
        <w:t xml:space="preserve"> </w:t>
      </w:r>
      <w:r w:rsidRPr="00D44F2C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проявить себя:</w:t>
      </w:r>
      <w:r w:rsidR="00525F37" w:rsidRPr="00D44F2C">
        <w:rPr>
          <w:rFonts w:ascii="Times New Roman" w:hAnsi="Times New Roman" w:cs="Times New Roman"/>
          <w:sz w:val="28"/>
          <w:szCs w:val="28"/>
        </w:rPr>
        <w:t xml:space="preserve"> в игровом упражнении, </w:t>
      </w:r>
      <w:r>
        <w:rPr>
          <w:rFonts w:ascii="Times New Roman" w:hAnsi="Times New Roman" w:cs="Times New Roman"/>
          <w:sz w:val="28"/>
          <w:szCs w:val="28"/>
        </w:rPr>
        <w:t>придумывании</w:t>
      </w:r>
      <w:r w:rsidR="00525F37" w:rsidRPr="00D44F2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отгадывании загадок, составлении</w:t>
      </w:r>
      <w:r w:rsidR="00525F37" w:rsidRPr="00D44F2C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273AB">
        <w:rPr>
          <w:rFonts w:ascii="Times New Roman" w:hAnsi="Times New Roman" w:cs="Times New Roman"/>
          <w:sz w:val="28"/>
          <w:szCs w:val="28"/>
        </w:rPr>
        <w:t xml:space="preserve"> в дидактической игре, возможности высказаться. </w:t>
      </w:r>
    </w:p>
    <w:p w:rsidR="00E851DA" w:rsidRPr="00D6285F" w:rsidRDefault="004E5DFB" w:rsidP="00E851DA">
      <w:pPr>
        <w:ind w:firstLine="708"/>
        <w:jc w:val="both"/>
        <w:rPr>
          <w:rFonts w:ascii="Times New Roman" w:hAnsi="Times New Roman"/>
          <w:sz w:val="28"/>
        </w:rPr>
      </w:pPr>
      <w:r w:rsidRPr="004E5DFB">
        <w:rPr>
          <w:rFonts w:ascii="Times New Roman" w:hAnsi="Times New Roman"/>
          <w:sz w:val="28"/>
        </w:rPr>
        <w:t xml:space="preserve">В процессе использования системы работы по речевому творчеству посредством игровых технологий  </w:t>
      </w:r>
      <w:r w:rsidR="00B21992">
        <w:rPr>
          <w:rFonts w:ascii="Times New Roman" w:hAnsi="Times New Roman"/>
          <w:sz w:val="28"/>
        </w:rPr>
        <w:t xml:space="preserve">каждый дошкольник </w:t>
      </w:r>
      <w:r w:rsidRPr="004E5DFB">
        <w:rPr>
          <w:rFonts w:ascii="Times New Roman" w:hAnsi="Times New Roman"/>
          <w:sz w:val="28"/>
        </w:rPr>
        <w:t>проходит свой «Речевой путь»</w:t>
      </w:r>
      <w:r>
        <w:rPr>
          <w:rFonts w:ascii="Times New Roman" w:hAnsi="Times New Roman"/>
          <w:sz w:val="28"/>
        </w:rPr>
        <w:t xml:space="preserve">: </w:t>
      </w:r>
      <w:r w:rsidRPr="004E5DFB">
        <w:rPr>
          <w:rFonts w:ascii="Times New Roman" w:hAnsi="Times New Roman"/>
          <w:sz w:val="28"/>
        </w:rPr>
        <w:t xml:space="preserve">необходимый </w:t>
      </w:r>
      <w:r w:rsidRPr="004E5DFB">
        <w:rPr>
          <w:rFonts w:ascii="Times New Roman" w:hAnsi="Times New Roman"/>
          <w:sz w:val="28"/>
          <w:szCs w:val="28"/>
        </w:rPr>
        <w:t>багаж (речевое развитие дошкольника на момент прохождения пути</w:t>
      </w:r>
      <w:r>
        <w:rPr>
          <w:rFonts w:ascii="Times New Roman" w:hAnsi="Times New Roman"/>
          <w:sz w:val="28"/>
          <w:szCs w:val="28"/>
        </w:rPr>
        <w:t>)</w:t>
      </w:r>
      <w:r w:rsidRPr="004E5DFB">
        <w:rPr>
          <w:rFonts w:ascii="Times New Roman" w:hAnsi="Times New Roman"/>
          <w:sz w:val="28"/>
          <w:szCs w:val="28"/>
        </w:rPr>
        <w:t>; прохождение (использование игровых технологий); предполагаемые трудности (различные виды помощи: педагога, родителей, специалистов); индивидуальные потребности (индивидуализация образования, инклюзивное образование); предполагаемые результаты (достижение целевых ориентиров, овладение практическими умениями и навыками, необходимыми для успешного школьного обучения</w:t>
      </w:r>
      <w:r w:rsidR="007A3321">
        <w:rPr>
          <w:rFonts w:ascii="Times New Roman" w:hAnsi="Times New Roman"/>
          <w:sz w:val="28"/>
          <w:szCs w:val="28"/>
        </w:rPr>
        <w:t>).</w:t>
      </w:r>
      <w:r w:rsidR="005B6480" w:rsidRPr="005B6480">
        <w:rPr>
          <w:rFonts w:ascii="Times New Roman" w:hAnsi="Times New Roman"/>
          <w:sz w:val="28"/>
        </w:rPr>
        <w:t xml:space="preserve"> </w:t>
      </w:r>
    </w:p>
    <w:p w:rsidR="00E851DA" w:rsidRDefault="005B6480" w:rsidP="005B64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6480">
        <w:rPr>
          <w:rFonts w:ascii="Times New Roman" w:hAnsi="Times New Roman"/>
          <w:sz w:val="28"/>
          <w:szCs w:val="28"/>
        </w:rPr>
        <w:t xml:space="preserve"> </w:t>
      </w:r>
      <w:r w:rsidRPr="005B6480">
        <w:rPr>
          <w:rFonts w:ascii="Times New Roman" w:hAnsi="Times New Roman" w:cs="Times New Roman"/>
          <w:i/>
          <w:sz w:val="28"/>
          <w:szCs w:val="28"/>
        </w:rPr>
        <w:t xml:space="preserve">«Прежде, чем научить ребенка думать, </w:t>
      </w:r>
    </w:p>
    <w:p w:rsidR="005B6480" w:rsidRPr="005B6480" w:rsidRDefault="005B6480" w:rsidP="005B64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6480">
        <w:rPr>
          <w:rFonts w:ascii="Times New Roman" w:hAnsi="Times New Roman" w:cs="Times New Roman"/>
          <w:i/>
          <w:sz w:val="28"/>
          <w:szCs w:val="28"/>
        </w:rPr>
        <w:t>научите его сначала придумывать»</w:t>
      </w:r>
      <w:bookmarkStart w:id="0" w:name="_GoBack"/>
      <w:bookmarkEnd w:id="0"/>
    </w:p>
    <w:p w:rsidR="00D44F2C" w:rsidRDefault="005B6480" w:rsidP="00E851D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6480">
        <w:rPr>
          <w:rFonts w:ascii="Times New Roman" w:hAnsi="Times New Roman" w:cs="Times New Roman"/>
          <w:i/>
          <w:sz w:val="28"/>
          <w:szCs w:val="28"/>
        </w:rPr>
        <w:t>Дж.Родари</w:t>
      </w:r>
      <w:proofErr w:type="spellEnd"/>
    </w:p>
    <w:p w:rsidR="005E7972" w:rsidRPr="00E851DA" w:rsidRDefault="005E7972" w:rsidP="005E7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E7972" w:rsidRPr="00E851DA" w:rsidSect="0006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8C5"/>
    <w:multiLevelType w:val="hybridMultilevel"/>
    <w:tmpl w:val="50E6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57B"/>
    <w:multiLevelType w:val="hybridMultilevel"/>
    <w:tmpl w:val="7D52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49E"/>
    <w:multiLevelType w:val="hybridMultilevel"/>
    <w:tmpl w:val="A9FE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F6BAF"/>
    <w:multiLevelType w:val="hybridMultilevel"/>
    <w:tmpl w:val="199C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6283"/>
    <w:multiLevelType w:val="hybridMultilevel"/>
    <w:tmpl w:val="EE865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27901"/>
    <w:multiLevelType w:val="hybridMultilevel"/>
    <w:tmpl w:val="C232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65E7E"/>
    <w:multiLevelType w:val="hybridMultilevel"/>
    <w:tmpl w:val="A6E6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092B"/>
    <w:rsid w:val="00064861"/>
    <w:rsid w:val="001A5D3E"/>
    <w:rsid w:val="002A7891"/>
    <w:rsid w:val="003273AB"/>
    <w:rsid w:val="00351EDD"/>
    <w:rsid w:val="00361EF4"/>
    <w:rsid w:val="00470005"/>
    <w:rsid w:val="004E5DFB"/>
    <w:rsid w:val="00521DE8"/>
    <w:rsid w:val="00525F37"/>
    <w:rsid w:val="0053092B"/>
    <w:rsid w:val="005B6480"/>
    <w:rsid w:val="005E7972"/>
    <w:rsid w:val="00614061"/>
    <w:rsid w:val="006777FA"/>
    <w:rsid w:val="007A3321"/>
    <w:rsid w:val="00843915"/>
    <w:rsid w:val="008F19B6"/>
    <w:rsid w:val="009C14E9"/>
    <w:rsid w:val="00AB5E5C"/>
    <w:rsid w:val="00B21992"/>
    <w:rsid w:val="00B30B96"/>
    <w:rsid w:val="00D37922"/>
    <w:rsid w:val="00D44F2C"/>
    <w:rsid w:val="00D6285F"/>
    <w:rsid w:val="00E8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BBB88-9C9E-4426-B84D-759AFEA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4F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uiPriority w:val="99"/>
    <w:qFormat/>
    <w:rsid w:val="00D44F2C"/>
    <w:pPr>
      <w:spacing w:after="0" w:line="36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44F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D44F2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32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Windows User</cp:lastModifiedBy>
  <cp:revision>9</cp:revision>
  <cp:lastPrinted>2016-11-16T09:47:00Z</cp:lastPrinted>
  <dcterms:created xsi:type="dcterms:W3CDTF">2016-11-14T15:39:00Z</dcterms:created>
  <dcterms:modified xsi:type="dcterms:W3CDTF">2016-11-16T16:53:00Z</dcterms:modified>
</cp:coreProperties>
</file>