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26" w:rsidRPr="00C83826" w:rsidRDefault="00C83826" w:rsidP="00C8382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3826">
        <w:rPr>
          <w:rFonts w:ascii="Times New Roman" w:hAnsi="Times New Roman" w:cs="Times New Roman"/>
          <w:b/>
          <w:sz w:val="28"/>
          <w:szCs w:val="24"/>
        </w:rPr>
        <w:t>Уважаемые родители!</w:t>
      </w:r>
    </w:p>
    <w:p w:rsidR="00C83826" w:rsidRPr="00C83826" w:rsidRDefault="00C83826" w:rsidP="00C8382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3826">
        <w:rPr>
          <w:rFonts w:ascii="Times New Roman" w:hAnsi="Times New Roman" w:cs="Times New Roman"/>
          <w:b/>
          <w:sz w:val="28"/>
          <w:szCs w:val="24"/>
        </w:rPr>
        <w:t>Попробуйте с ребёнком дома провести опыт «Цветок, распустившийся на воде»</w:t>
      </w:r>
    </w:p>
    <w:p w:rsidR="00C83826" w:rsidRPr="00C83826" w:rsidRDefault="00C83826" w:rsidP="00C83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826" w:rsidRPr="00C83826" w:rsidRDefault="00C83826" w:rsidP="00C83826">
      <w:pPr>
        <w:jc w:val="both"/>
        <w:rPr>
          <w:rFonts w:ascii="Times New Roman" w:hAnsi="Times New Roman" w:cs="Times New Roman"/>
          <w:sz w:val="28"/>
          <w:szCs w:val="24"/>
        </w:rPr>
      </w:pPr>
      <w:r w:rsidRPr="00C83826">
        <w:rPr>
          <w:rFonts w:ascii="Times New Roman" w:hAnsi="Times New Roman" w:cs="Times New Roman"/>
          <w:sz w:val="28"/>
          <w:szCs w:val="24"/>
        </w:rPr>
        <w:t>Вода, как все жидкости, не имеет собственной формы. Если дать ей волю, она займет все возможное пространство. Вода течет вниз под воздействием силы тяжести, а при падении с высоты ее сила может превращать</w:t>
      </w:r>
      <w:r w:rsidR="006F6A86">
        <w:rPr>
          <w:rFonts w:ascii="Times New Roman" w:hAnsi="Times New Roman" w:cs="Times New Roman"/>
          <w:sz w:val="28"/>
          <w:szCs w:val="24"/>
        </w:rPr>
        <w:t xml:space="preserve"> </w:t>
      </w:r>
      <w:r w:rsidRPr="00C83826">
        <w:rPr>
          <w:rFonts w:ascii="Times New Roman" w:hAnsi="Times New Roman" w:cs="Times New Roman"/>
          <w:sz w:val="28"/>
          <w:szCs w:val="24"/>
        </w:rPr>
        <w:t>в электроэнергию. Медленно и незаметно вода поднимается по стволу растения, поддерживая его жизнь.</w:t>
      </w:r>
    </w:p>
    <w:p w:rsidR="00851BCD" w:rsidRPr="00C83826" w:rsidRDefault="00C83826" w:rsidP="00C83826">
      <w:pPr>
        <w:jc w:val="both"/>
        <w:rPr>
          <w:rFonts w:ascii="Times New Roman" w:hAnsi="Times New Roman" w:cs="Times New Roman"/>
          <w:sz w:val="28"/>
          <w:szCs w:val="24"/>
        </w:rPr>
      </w:pPr>
      <w:r w:rsidRPr="00C83826">
        <w:rPr>
          <w:rFonts w:ascii="Times New Roman" w:hAnsi="Times New Roman" w:cs="Times New Roman"/>
          <w:sz w:val="28"/>
          <w:szCs w:val="24"/>
        </w:rPr>
        <w:t>Для эксперимента необходимо вырезать из бумаги цветок</w:t>
      </w:r>
      <w:r w:rsidRPr="00C83826">
        <w:rPr>
          <w:rFonts w:ascii="Times New Roman" w:hAnsi="Times New Roman" w:cs="Times New Roman"/>
          <w:sz w:val="28"/>
          <w:szCs w:val="24"/>
        </w:rPr>
        <w:t xml:space="preserve"> и загнуть лепестки внутрь.</w:t>
      </w:r>
    </w:p>
    <w:p w:rsidR="00C83826" w:rsidRPr="00C83826" w:rsidRDefault="00C83826" w:rsidP="00C83826">
      <w:pPr>
        <w:jc w:val="both"/>
        <w:rPr>
          <w:rFonts w:ascii="Times New Roman" w:hAnsi="Times New Roman" w:cs="Times New Roman"/>
          <w:sz w:val="28"/>
          <w:szCs w:val="24"/>
        </w:rPr>
      </w:pPr>
      <w:r w:rsidRPr="00C8382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3248025</wp:posOffset>
            </wp:positionH>
            <wp:positionV relativeFrom="paragraph">
              <wp:posOffset>8255</wp:posOffset>
            </wp:positionV>
            <wp:extent cx="3152775" cy="2314575"/>
            <wp:effectExtent l="0" t="0" r="9525" b="9525"/>
            <wp:wrapThrough wrapText="bothSides">
              <wp:wrapPolygon edited="0">
                <wp:start x="0" y="0"/>
                <wp:lineTo x="0" y="21511"/>
                <wp:lineTo x="21535" y="21511"/>
                <wp:lineTo x="21535" y="0"/>
                <wp:lineTo x="0" y="0"/>
              </wp:wrapPolygon>
            </wp:wrapThrough>
            <wp:docPr id="3" name="Рисунок 3" descr="https://farm8.staticflickr.com/7301/16515944996_65960a83c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arm8.staticflickr.com/7301/16515944996_65960a83c1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1" t="6527" r="13233" b="10174"/>
                    <a:stretch/>
                  </pic:blipFill>
                  <pic:spPr bwMode="auto">
                    <a:xfrm>
                      <a:off x="0" y="0"/>
                      <a:ext cx="31527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82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D996AB7" wp14:editId="1AF507C3">
            <wp:extent cx="3019425" cy="2383483"/>
            <wp:effectExtent l="0" t="0" r="0" b="0"/>
            <wp:docPr id="2" name="Рисунок 2" descr="https://farm8.staticflickr.com/7307/16515945006_4a2dc0995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rm8.staticflickr.com/7307/16515945006_4a2dc09956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5" t="-722" r="6990" b="7814"/>
                    <a:stretch/>
                  </pic:blipFill>
                  <pic:spPr bwMode="auto">
                    <a:xfrm>
                      <a:off x="0" y="0"/>
                      <a:ext cx="3031084" cy="239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826" w:rsidRPr="00C83826" w:rsidRDefault="00C83826" w:rsidP="00C83826">
      <w:pPr>
        <w:jc w:val="both"/>
        <w:rPr>
          <w:rFonts w:ascii="Times New Roman" w:hAnsi="Times New Roman" w:cs="Times New Roman"/>
          <w:sz w:val="36"/>
          <w:szCs w:val="24"/>
        </w:rPr>
      </w:pPr>
      <w:r w:rsidRPr="00C83826">
        <w:rPr>
          <w:rFonts w:ascii="Times New Roman" w:hAnsi="Times New Roman" w:cs="Times New Roman"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3200400</wp:posOffset>
            </wp:positionH>
            <wp:positionV relativeFrom="paragraph">
              <wp:posOffset>361950</wp:posOffset>
            </wp:positionV>
            <wp:extent cx="3286125" cy="2263775"/>
            <wp:effectExtent l="0" t="0" r="9525" b="3175"/>
            <wp:wrapThrough wrapText="bothSides">
              <wp:wrapPolygon edited="0">
                <wp:start x="0" y="0"/>
                <wp:lineTo x="0" y="21449"/>
                <wp:lineTo x="21537" y="21449"/>
                <wp:lineTo x="21537" y="0"/>
                <wp:lineTo x="0" y="0"/>
              </wp:wrapPolygon>
            </wp:wrapThrough>
            <wp:docPr id="4" name="Рисунок 4" descr="https://farm8.staticflickr.com/7341/16515944756_070450de69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8.staticflickr.com/7341/16515944756_070450de69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1" t="413" r="8393" b="9918"/>
                    <a:stretch/>
                  </pic:blipFill>
                  <pic:spPr bwMode="auto">
                    <a:xfrm>
                      <a:off x="0" y="0"/>
                      <a:ext cx="328612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826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295275</wp:posOffset>
            </wp:positionV>
            <wp:extent cx="2989580" cy="2295525"/>
            <wp:effectExtent l="0" t="0" r="1270" b="9525"/>
            <wp:wrapThrough wrapText="bothSides">
              <wp:wrapPolygon edited="0">
                <wp:start x="0" y="179"/>
                <wp:lineTo x="0" y="21510"/>
                <wp:lineTo x="21472" y="21510"/>
                <wp:lineTo x="21472" y="179"/>
                <wp:lineTo x="0" y="179"/>
              </wp:wrapPolygon>
            </wp:wrapThrough>
            <wp:docPr id="1" name="Рисунок 1" descr="https://farm8.staticflickr.com/7355/16356061447_b2a08703a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8.staticflickr.com/7355/16356061447_b2a08703a0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2" t="-2075" r="11424" b="11593"/>
                    <a:stretch/>
                  </pic:blipFill>
                  <pic:spPr bwMode="auto">
                    <a:xfrm>
                      <a:off x="0" y="0"/>
                      <a:ext cx="298958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826">
        <w:rPr>
          <w:rFonts w:ascii="Times New Roman" w:hAnsi="Times New Roman" w:cs="Times New Roman"/>
          <w:color w:val="020500"/>
          <w:sz w:val="28"/>
          <w:szCs w:val="21"/>
          <w:shd w:val="clear" w:color="auto" w:fill="F7F7ED"/>
        </w:rPr>
        <w:t>П</w:t>
      </w:r>
      <w:r w:rsidRPr="00C83826">
        <w:rPr>
          <w:rFonts w:ascii="Times New Roman" w:hAnsi="Times New Roman" w:cs="Times New Roman"/>
          <w:color w:val="020500"/>
          <w:sz w:val="28"/>
          <w:szCs w:val="21"/>
          <w:shd w:val="clear" w:color="auto" w:fill="F7F7ED"/>
        </w:rPr>
        <w:t xml:space="preserve">оложить цветок в воду, которую для лучшей наглядности </w:t>
      </w:r>
      <w:r w:rsidRPr="00C83826">
        <w:rPr>
          <w:rFonts w:ascii="Times New Roman" w:hAnsi="Times New Roman" w:cs="Times New Roman"/>
          <w:color w:val="020500"/>
          <w:sz w:val="28"/>
          <w:szCs w:val="21"/>
          <w:shd w:val="clear" w:color="auto" w:fill="F7F7ED"/>
        </w:rPr>
        <w:t>надо</w:t>
      </w:r>
      <w:r w:rsidRPr="00C83826">
        <w:rPr>
          <w:rFonts w:ascii="Times New Roman" w:hAnsi="Times New Roman" w:cs="Times New Roman"/>
          <w:color w:val="020500"/>
          <w:sz w:val="28"/>
          <w:szCs w:val="21"/>
          <w:shd w:val="clear" w:color="auto" w:fill="F7F7ED"/>
        </w:rPr>
        <w:t xml:space="preserve"> подкраси</w:t>
      </w:r>
      <w:r w:rsidRPr="00C83826">
        <w:rPr>
          <w:rFonts w:ascii="Times New Roman" w:hAnsi="Times New Roman" w:cs="Times New Roman"/>
          <w:color w:val="020500"/>
          <w:sz w:val="28"/>
          <w:szCs w:val="21"/>
          <w:shd w:val="clear" w:color="auto" w:fill="F7F7ED"/>
        </w:rPr>
        <w:t>ть</w:t>
      </w:r>
      <w:r w:rsidRPr="00C83826">
        <w:rPr>
          <w:rFonts w:ascii="Times New Roman" w:hAnsi="Times New Roman" w:cs="Times New Roman"/>
          <w:color w:val="020500"/>
          <w:sz w:val="28"/>
          <w:szCs w:val="21"/>
          <w:shd w:val="clear" w:color="auto" w:fill="F7F7ED"/>
        </w:rPr>
        <w:t xml:space="preserve"> в оранжевый цвет.</w:t>
      </w:r>
    </w:p>
    <w:p w:rsidR="00C83826" w:rsidRPr="00C83826" w:rsidRDefault="00C83826" w:rsidP="00C83826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6F6A86">
        <w:rPr>
          <w:rFonts w:ascii="Times New Roman" w:hAnsi="Times New Roman" w:cs="Times New Roman"/>
          <w:i/>
          <w:sz w:val="28"/>
          <w:szCs w:val="24"/>
        </w:rPr>
        <w:t>В результате:</w:t>
      </w:r>
      <w:r w:rsidRPr="00C83826">
        <w:rPr>
          <w:rFonts w:ascii="Times New Roman" w:hAnsi="Times New Roman" w:cs="Times New Roman"/>
          <w:sz w:val="28"/>
          <w:szCs w:val="24"/>
        </w:rPr>
        <w:t xml:space="preserve"> цветок начинает постепенно раскрываться. Дети с таким в жизни, конечно, не сталкивались, да и кто отправляет в воду бумажные цветы, поэтому бурно реагируют на результат: сначала удивление, потом восторг, потом "еще!" как Маша из мультика про "Машу и медведя", а потом начинают спрашивать, почему это происходит. </w:t>
      </w:r>
    </w:p>
    <w:p w:rsidR="00C83826" w:rsidRPr="00C83826" w:rsidRDefault="00C83826" w:rsidP="00C83826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C83826" w:rsidRPr="00C83826" w:rsidSect="00C83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11"/>
    <w:rsid w:val="00587A11"/>
    <w:rsid w:val="006F6A86"/>
    <w:rsid w:val="00851BCD"/>
    <w:rsid w:val="00C8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C7B8"/>
  <w15:chartTrackingRefBased/>
  <w15:docId w15:val="{F758996A-EF30-495B-9551-4FAF294D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2020-04-28T22:19:00Z</dcterms:created>
  <dcterms:modified xsi:type="dcterms:W3CDTF">2020-04-28T22:30:00Z</dcterms:modified>
</cp:coreProperties>
</file>